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/>
      </w:tblPr>
      <w:tblGrid>
        <w:gridCol w:w="4786"/>
        <w:gridCol w:w="5245"/>
      </w:tblGrid>
      <w:tr w:rsidR="009D76E3" w:rsidRPr="00EE7ECB" w:rsidTr="00E55662">
        <w:trPr>
          <w:trHeight w:val="924"/>
        </w:trPr>
        <w:tc>
          <w:tcPr>
            <w:tcW w:w="10031" w:type="dxa"/>
            <w:gridSpan w:val="2"/>
          </w:tcPr>
          <w:p w:rsidR="009D76E3" w:rsidRPr="00005E96" w:rsidRDefault="009D76E3" w:rsidP="00E55662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550473392" r:id="rId5"/>
              </w:object>
            </w:r>
          </w:p>
          <w:p w:rsidR="009D76E3" w:rsidRPr="00EE7ECB" w:rsidRDefault="009D76E3" w:rsidP="00E5566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9D76E3" w:rsidRPr="00EE7ECB" w:rsidRDefault="009D76E3" w:rsidP="00E5566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9D76E3" w:rsidRPr="00EE7ECB" w:rsidTr="00E55662">
        <w:trPr>
          <w:trHeight w:val="266"/>
        </w:trPr>
        <w:tc>
          <w:tcPr>
            <w:tcW w:w="4786" w:type="dxa"/>
          </w:tcPr>
          <w:p w:rsidR="009D76E3" w:rsidRPr="00AD7460" w:rsidRDefault="009D76E3" w:rsidP="00E556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F37B8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uxiliar de Faturamento</w:t>
            </w:r>
          </w:p>
        </w:tc>
        <w:tc>
          <w:tcPr>
            <w:tcW w:w="5245" w:type="dxa"/>
          </w:tcPr>
          <w:p w:rsidR="009D76E3" w:rsidRDefault="009D76E3" w:rsidP="00E556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Salário inicial R$1.326,00 </w:t>
            </w:r>
          </w:p>
          <w:p w:rsidR="009D76E3" w:rsidRPr="00AD7460" w:rsidRDefault="009D76E3" w:rsidP="00E556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experiência R$1.466,00</w:t>
            </w:r>
          </w:p>
        </w:tc>
      </w:tr>
      <w:tr w:rsidR="009D76E3" w:rsidRPr="00EE7ECB" w:rsidTr="00E55662">
        <w:trPr>
          <w:trHeight w:val="266"/>
        </w:trPr>
        <w:tc>
          <w:tcPr>
            <w:tcW w:w="4786" w:type="dxa"/>
          </w:tcPr>
          <w:p w:rsidR="009D76E3" w:rsidRPr="00AD7460" w:rsidRDefault="009D76E3" w:rsidP="00E556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245" w:type="dxa"/>
          </w:tcPr>
          <w:p w:rsidR="009D76E3" w:rsidRPr="00AD7460" w:rsidRDefault="009D76E3" w:rsidP="00E556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Arapiraca-AL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</w:tcPr>
          <w:p w:rsidR="009D76E3" w:rsidRPr="00AD7460" w:rsidRDefault="009D76E3" w:rsidP="00E556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Encarregado de Faturamento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9D76E3" w:rsidRPr="00EE7ECB" w:rsidRDefault="009D76E3" w:rsidP="00E5566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</w:tcPr>
          <w:p w:rsidR="009D76E3" w:rsidRPr="00EE7ECB" w:rsidRDefault="009D76E3" w:rsidP="00E5566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Desenvolver as tarefas da área de Faturamento, colaborando para o bom andamento das atividades da área.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9D76E3" w:rsidRPr="00EE7ECB" w:rsidRDefault="009D76E3" w:rsidP="00E5566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</w:tcPr>
          <w:p w:rsidR="009D76E3" w:rsidRPr="00EE7ECB" w:rsidRDefault="009D76E3" w:rsidP="00E5566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Digitar pedidos de vendas,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efetuar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os faturamentos, gerar o PIN, dar assistência necessária aos vendedores e Representantes Comerciais e manter a organização das atividades referentes aos faturamentos efetuados.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9D76E3" w:rsidRPr="00EE7ECB" w:rsidRDefault="009D76E3" w:rsidP="00E5566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</w:tcPr>
          <w:p w:rsidR="009D76E3" w:rsidRDefault="009D76E3" w:rsidP="00E5566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E3" w:rsidRDefault="009D76E3" w:rsidP="00E55662">
            <w:pPr>
              <w:spacing w:line="48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Digitar pedidos de vendas e bonificações.</w:t>
            </w:r>
          </w:p>
          <w:p w:rsidR="009D76E3" w:rsidRDefault="009D76E3" w:rsidP="00E55662">
            <w:pPr>
              <w:spacing w:line="48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Prestar assistência a Vendedores e Representantes Comerciais.</w:t>
            </w:r>
          </w:p>
          <w:p w:rsidR="009D76E3" w:rsidRDefault="009D76E3" w:rsidP="00E55662">
            <w:pPr>
              <w:spacing w:line="48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Efetuar o faturamento. </w:t>
            </w:r>
          </w:p>
          <w:p w:rsidR="009D76E3" w:rsidRDefault="009D76E3" w:rsidP="00E55662">
            <w:pPr>
              <w:spacing w:line="48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 o Protocolo de Ingresso de Mercadoria Nacional (PIN), para a Zona Franca de Manaus.</w:t>
            </w:r>
          </w:p>
          <w:p w:rsidR="009D76E3" w:rsidRPr="00EE7ECB" w:rsidRDefault="009D76E3" w:rsidP="00E55662">
            <w:pPr>
              <w:spacing w:line="48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Manter organizado o arquivo dos pedidos.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9D76E3" w:rsidRPr="00EE7ECB" w:rsidRDefault="009D76E3" w:rsidP="00E5566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</w:tcPr>
          <w:p w:rsidR="009D76E3" w:rsidRPr="00EE7ECB" w:rsidRDefault="009D76E3" w:rsidP="00E5566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9D76E3" w:rsidRPr="00EE7ECB" w:rsidRDefault="009D76E3" w:rsidP="00E5566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</w:tcPr>
          <w:p w:rsidR="009D76E3" w:rsidRPr="00EE7ECB" w:rsidRDefault="009D76E3" w:rsidP="00E5566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06 meses</w:t>
            </w:r>
            <w:r w:rsidRPr="000901F7">
              <w:rPr>
                <w:rFonts w:ascii="Arial" w:hAnsi="Arial" w:cs="Arial"/>
                <w:sz w:val="20"/>
                <w:szCs w:val="20"/>
              </w:rPr>
              <w:t xml:space="preserve"> de experiência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9D76E3" w:rsidRPr="00EE7ECB" w:rsidRDefault="009D76E3" w:rsidP="00E5566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</w:tcPr>
          <w:p w:rsidR="009D76E3" w:rsidRPr="00EE7ECB" w:rsidRDefault="009D76E3" w:rsidP="00E5566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exerce supervisão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9D76E3" w:rsidRPr="00EE7ECB" w:rsidRDefault="009D76E3" w:rsidP="00E5566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9D76E3" w:rsidRPr="00EE7ECB" w:rsidTr="00E55662">
        <w:trPr>
          <w:trHeight w:val="266"/>
        </w:trPr>
        <w:tc>
          <w:tcPr>
            <w:tcW w:w="10031" w:type="dxa"/>
            <w:gridSpan w:val="2"/>
          </w:tcPr>
          <w:p w:rsidR="009D76E3" w:rsidRDefault="009D76E3" w:rsidP="00E55662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  <w:p w:rsidR="009D76E3" w:rsidRDefault="009D76E3" w:rsidP="00E55662">
            <w:pPr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FE1157">
              <w:rPr>
                <w:rFonts w:ascii="Arial" w:hAnsi="Arial"/>
                <w:sz w:val="20"/>
                <w:szCs w:val="20"/>
              </w:rPr>
              <w:t>tiv</w:t>
            </w:r>
            <w:r>
              <w:rPr>
                <w:rFonts w:ascii="Arial" w:hAnsi="Arial"/>
                <w:sz w:val="20"/>
                <w:szCs w:val="20"/>
              </w:rPr>
              <w:t>idade</w:t>
            </w:r>
          </w:p>
          <w:p w:rsidR="009D76E3" w:rsidRPr="00FE1157" w:rsidRDefault="009D76E3" w:rsidP="00E55662">
            <w:pPr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Iniciativa</w:t>
            </w:r>
          </w:p>
          <w:p w:rsidR="009D76E3" w:rsidRDefault="009D76E3" w:rsidP="00E55662">
            <w:pPr>
              <w:ind w:firstLine="0"/>
              <w:rPr>
                <w:rFonts w:ascii="Arial" w:hAnsi="Arial"/>
                <w:sz w:val="20"/>
                <w:szCs w:val="20"/>
              </w:rPr>
            </w:pPr>
            <w:r w:rsidRPr="00131153">
              <w:rPr>
                <w:rFonts w:ascii="Arial" w:hAnsi="Arial"/>
                <w:sz w:val="20"/>
                <w:szCs w:val="20"/>
              </w:rPr>
              <w:t>Atenção</w:t>
            </w:r>
            <w:r>
              <w:rPr>
                <w:rFonts w:ascii="Arial" w:hAnsi="Arial"/>
                <w:sz w:val="20"/>
                <w:szCs w:val="20"/>
              </w:rPr>
              <w:t xml:space="preserve"> e Observação</w:t>
            </w:r>
          </w:p>
          <w:p w:rsidR="009D76E3" w:rsidRDefault="009D76E3" w:rsidP="00E55662">
            <w:pPr>
              <w:ind w:firstLine="0"/>
              <w:rPr>
                <w:rFonts w:ascii="Arial" w:hAnsi="Arial"/>
                <w:sz w:val="20"/>
                <w:szCs w:val="20"/>
              </w:rPr>
            </w:pPr>
            <w:r w:rsidRPr="00131153">
              <w:rPr>
                <w:rFonts w:ascii="Arial" w:hAnsi="Arial"/>
                <w:sz w:val="20"/>
                <w:szCs w:val="20"/>
              </w:rPr>
              <w:t>Organização</w:t>
            </w:r>
          </w:p>
          <w:p w:rsidR="009D76E3" w:rsidRDefault="009D76E3" w:rsidP="00E55662">
            <w:pPr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Disciplina</w:t>
            </w:r>
          </w:p>
          <w:p w:rsidR="009D76E3" w:rsidRDefault="009D76E3" w:rsidP="00E55662">
            <w:pPr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Rotina</w:t>
            </w:r>
          </w:p>
          <w:p w:rsidR="009D76E3" w:rsidRPr="00EE7ECB" w:rsidRDefault="009D76E3" w:rsidP="00E5566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62764" w:rsidRDefault="00F62764" w:rsidP="009D76E3">
      <w:pPr>
        <w:ind w:firstLine="0"/>
      </w:pPr>
    </w:p>
    <w:sectPr w:rsidR="00F62764" w:rsidSect="00B132EC">
      <w:pgSz w:w="11906" w:h="16838" w:code="9"/>
      <w:pgMar w:top="1418" w:right="1701" w:bottom="1418" w:left="1701" w:header="317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76E3"/>
    <w:rsid w:val="00283D90"/>
    <w:rsid w:val="00354EA8"/>
    <w:rsid w:val="009D76E3"/>
    <w:rsid w:val="00B132EC"/>
    <w:rsid w:val="00B82005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E3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9D76E3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D76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2</cp:revision>
  <dcterms:created xsi:type="dcterms:W3CDTF">2017-03-08T13:11:00Z</dcterms:created>
  <dcterms:modified xsi:type="dcterms:W3CDTF">2017-03-08T13:14:00Z</dcterms:modified>
</cp:coreProperties>
</file>